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3B" w:rsidRPr="00DA4A3B" w:rsidRDefault="00DA4A3B" w:rsidP="00DA4A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lang w:eastAsia="ru-RU"/>
        </w:rPr>
        <w:t>Проект договора купли-продажи имущества (ЛОТ № 1)</w:t>
      </w:r>
    </w:p>
    <w:p w:rsidR="00DA4A3B" w:rsidRPr="00DA4A3B" w:rsidRDefault="00DA4A3B" w:rsidP="00DA4A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4A3B">
        <w:rPr>
          <w:rFonts w:ascii="Times New Roman" w:eastAsia="Times New Roman" w:hAnsi="Times New Roman" w:cs="Times New Roman"/>
          <w:b/>
          <w:bCs/>
          <w:lang w:eastAsia="ru-RU"/>
        </w:rPr>
        <w:t xml:space="preserve">ДОГОВОР  </w:t>
      </w:r>
    </w:p>
    <w:p w:rsidR="00DA4A3B" w:rsidRPr="00DA4A3B" w:rsidRDefault="00DA4A3B" w:rsidP="00DA4A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4A3B">
        <w:rPr>
          <w:rFonts w:ascii="Times New Roman" w:eastAsia="Times New Roman" w:hAnsi="Times New Roman" w:cs="Times New Roman"/>
          <w:b/>
          <w:bCs/>
          <w:lang w:eastAsia="ru-RU"/>
        </w:rPr>
        <w:t>купли-продажи недвижимого имущества № ______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A4A3B">
        <w:rPr>
          <w:rFonts w:ascii="Times New Roman" w:eastAsia="Times New Roman" w:hAnsi="Times New Roman" w:cs="Times New Roman"/>
          <w:lang w:eastAsia="ru-RU"/>
        </w:rPr>
        <w:t>р.п</w:t>
      </w:r>
      <w:proofErr w:type="spellEnd"/>
      <w:r w:rsidRPr="00DA4A3B">
        <w:rPr>
          <w:rFonts w:ascii="Times New Roman" w:eastAsia="Times New Roman" w:hAnsi="Times New Roman" w:cs="Times New Roman"/>
          <w:lang w:eastAsia="ru-RU"/>
        </w:rPr>
        <w:t xml:space="preserve">. Большое </w:t>
      </w:r>
      <w:proofErr w:type="spellStart"/>
      <w:r w:rsidRPr="00DA4A3B">
        <w:rPr>
          <w:rFonts w:ascii="Times New Roman" w:eastAsia="Times New Roman" w:hAnsi="Times New Roman" w:cs="Times New Roman"/>
          <w:lang w:eastAsia="ru-RU"/>
        </w:rPr>
        <w:t>Мурашкино</w:t>
      </w:r>
      <w:proofErr w:type="spellEnd"/>
      <w:r w:rsidRPr="00DA4A3B">
        <w:rPr>
          <w:rFonts w:ascii="Times New Roman" w:eastAsia="Times New Roman" w:hAnsi="Times New Roman" w:cs="Times New Roman"/>
          <w:lang w:eastAsia="ru-RU"/>
        </w:rPr>
        <w:t>,</w:t>
      </w:r>
    </w:p>
    <w:p w:rsidR="00DA4A3B" w:rsidRPr="00DA4A3B" w:rsidRDefault="00DA4A3B" w:rsidP="00DA4A3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DA4A3B">
        <w:rPr>
          <w:rFonts w:ascii="Times New Roman" w:eastAsia="Times New Roman" w:hAnsi="Times New Roman" w:cs="Times New Roman"/>
          <w:lang w:eastAsia="ru-RU"/>
        </w:rPr>
        <w:t>Нижегородская область</w:t>
      </w:r>
      <w:r w:rsidRPr="00DA4A3B">
        <w:rPr>
          <w:rFonts w:ascii="Times New Roman" w:eastAsia="Times New Roman" w:hAnsi="Times New Roman" w:cs="Times New Roman"/>
          <w:lang w:eastAsia="ru-RU"/>
        </w:rPr>
        <w:tab/>
        <w:t xml:space="preserve">       </w:t>
      </w:r>
      <w:r w:rsidRPr="00DA4A3B">
        <w:rPr>
          <w:rFonts w:ascii="Times New Roman" w:eastAsia="Times New Roman" w:hAnsi="Times New Roman" w:cs="Times New Roman"/>
          <w:lang w:eastAsia="ru-RU"/>
        </w:rPr>
        <w:tab/>
      </w:r>
      <w:r w:rsidRPr="00DA4A3B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“___” _____________ года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right="45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proofErr w:type="gram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соответствии с Федеральным законом РФ от 21.12.2001 № 178-ФЗ «О приватизации государственного и муниципального имущества», решением Совета депутатов </w:t>
      </w:r>
      <w:proofErr w:type="spell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муниципального округа Нижегородской области от 28.03.2024  № 17 «Об утверждении Положения о порядке приватизации муниципального имущества </w:t>
      </w:r>
      <w:proofErr w:type="spell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муниципального округа Нижегородской области», во исполнение решения Совета депутатов </w:t>
      </w:r>
      <w:proofErr w:type="spell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округа Нижегородской области от 16.12.2024 № 59 «Об утверждении прогнозного плана приватизации муниципального имущества </w:t>
      </w:r>
      <w:proofErr w:type="spell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муниципального</w:t>
      </w:r>
      <w:proofErr w:type="gram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proofErr w:type="gram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округа Нижегородской области на 2025 - 2027 годы» (в редакции решений от 26.06.2025 № 47, от 28.08.2025 № 51, от 14.11.2025 № 68), постановлением администрации </w:t>
      </w:r>
      <w:proofErr w:type="spell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муниципального округа Нижегородской области от </w:t>
      </w:r>
      <w:r w:rsidRPr="00DA4A3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DA4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26.11.2025 № 1014</w:t>
      </w:r>
      <w:r w:rsidRPr="00DA4A3B"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ru-RU"/>
        </w:rPr>
        <w:t xml:space="preserve">  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«Об изменении способа приватизации муниципального имущества округа» и на основании Протокола от ___________ об итогах продажи муниципального имущества посредством публичного предложения </w:t>
      </w:r>
      <w:proofErr w:type="spell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муниципального округа (далее по тексту – «Продажа»), </w:t>
      </w: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Комитет по управлению экономикой</w:t>
      </w:r>
      <w:proofErr w:type="gramEnd"/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администрации </w:t>
      </w:r>
      <w:proofErr w:type="spellStart"/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муниципального округа Нижегородской области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именуемый в дальнейшем «Продавец», в лице </w:t>
      </w: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___________________________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действующего на основании Положения, с одной стороны, </w:t>
      </w:r>
    </w:p>
    <w:p w:rsidR="00DA4A3B" w:rsidRPr="00DA4A3B" w:rsidRDefault="00DA4A3B" w:rsidP="00DA4A3B">
      <w:pPr>
        <w:spacing w:after="0" w:line="240" w:lineRule="auto"/>
        <w:ind w:left="-567" w:right="45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 </w:t>
      </w:r>
      <w:r w:rsidRPr="00DA4A3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_______________________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именуемый в дальнейшем «Покупатель», в лице ____________________, действующего на основании ________________, с другой стороны, именуемые в дальнейшем 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«Стороны»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 заключили настоящий Договор о нижеследующем:</w:t>
      </w:r>
    </w:p>
    <w:p w:rsidR="00DA4A3B" w:rsidRPr="00DA4A3B" w:rsidRDefault="00DA4A3B" w:rsidP="00DA4A3B">
      <w:pPr>
        <w:spacing w:after="0" w:line="240" w:lineRule="auto"/>
        <w:ind w:left="-567" w:right="-766" w:firstLine="567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right="-766"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Статья 1. Предмет договора</w:t>
      </w:r>
    </w:p>
    <w:p w:rsidR="00DA4A3B" w:rsidRPr="00DA4A3B" w:rsidRDefault="00DA4A3B" w:rsidP="00DA4A3B">
      <w:pPr>
        <w:spacing w:after="0" w:line="240" w:lineRule="auto"/>
        <w:ind w:left="-567" w:right="-766" w:firstLine="567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  Предметом купли-продажи по настоящему договору является находящееся  в муниципальной собственности </w:t>
      </w:r>
      <w:proofErr w:type="spell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муниципального округа Нижегородской  области муниципальное имущество:</w:t>
      </w:r>
      <w:r w:rsidRPr="00DA4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нежилое помещение, кадастровый номер 52:31:0020011:578, расположенное по адресу: Нижегородская область,  </w:t>
      </w:r>
      <w:proofErr w:type="spell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Большемурашкинский</w:t>
      </w:r>
      <w:proofErr w:type="spell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муниципальный район, село </w:t>
      </w:r>
      <w:proofErr w:type="spell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Папулово</w:t>
      </w:r>
      <w:proofErr w:type="spell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дом 30, квартира 1,  назначение: нежилое, этаж 1, площадь 78,0 </w:t>
      </w:r>
      <w:proofErr w:type="spell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кв.м</w:t>
      </w:r>
      <w:proofErr w:type="spell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Право собственности </w:t>
      </w:r>
      <w:proofErr w:type="spell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муниципального округа Нижегородской  области на нежилое помещение с кадастровым номером 52:31:0020011:578 зарегистрировано 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Едином государственном реестре недвижимости за №  52:31:0020011:578-52/142/2023-3 от 30.01.2023 г.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1.2.  Продаваемое в соответствии с настоящим договором муниципальное имущество под арестом, в споре или в залоге не состоит и право собственности на него никем не оспаривается.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1.3. Техническое состояние объекта продажи Покупателю известно. В </w:t>
      </w:r>
      <w:proofErr w:type="gram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связи</w:t>
      </w:r>
      <w:proofErr w:type="gram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 чем претензии по данным основаниям Продавцом не принимаются.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right="-99"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Статья 2. Цена договора, порядок расчетов</w:t>
      </w:r>
    </w:p>
    <w:p w:rsidR="00DA4A3B" w:rsidRPr="00DA4A3B" w:rsidRDefault="00DA4A3B" w:rsidP="00DA4A3B">
      <w:pPr>
        <w:spacing w:after="0" w:line="240" w:lineRule="auto"/>
        <w:ind w:left="-567" w:right="-85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2.1. В соответствии с рыночной оценкой, проведенной независимым оценщиком, рыночная стоимость недвижимого имущества, указанного в п.1.1 настоящего договора, составляет 350 600,00 рублей (Триста пятьдесят  тысяч шестьсот рублей 00 копеек) с учетом НДС.</w:t>
      </w:r>
    </w:p>
    <w:p w:rsidR="00DA4A3B" w:rsidRPr="00DA4A3B" w:rsidRDefault="00DA4A3B" w:rsidP="00DA4A3B">
      <w:pPr>
        <w:spacing w:after="0" w:line="240" w:lineRule="auto"/>
        <w:ind w:left="-567" w:right="-85"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2.2. </w:t>
      </w:r>
      <w:proofErr w:type="gram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Установленная по итогам Продажи цена недвижимого имущества, указанного в п. 1.1. настоящего Договора, составляет: 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_____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</w:t>
      </w: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ублей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(____________________________ рублей),  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том числе налог на добавленную стоимость (далее – НДС) -   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_____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</w:t>
      </w: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ублей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(____________________________ рублей) 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  <w:proofErr w:type="gramEnd"/>
    </w:p>
    <w:p w:rsidR="00DA4A3B" w:rsidRPr="00DA4A3B" w:rsidRDefault="00DA4A3B" w:rsidP="00DA4A3B">
      <w:pPr>
        <w:spacing w:after="0" w:line="240" w:lineRule="auto"/>
        <w:ind w:left="-567" w:right="-8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 Покупатель обязуется  оплатить 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_________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</w:t>
      </w: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ублей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(_________________________ рублей)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следующем порядке:</w:t>
      </w:r>
    </w:p>
    <w:p w:rsidR="00DA4A3B" w:rsidRPr="00DA4A3B" w:rsidRDefault="00DA4A3B" w:rsidP="00DA4A3B">
      <w:pPr>
        <w:spacing w:after="0" w:line="240" w:lineRule="auto"/>
        <w:ind w:left="-567" w:right="-8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2.3.1.  Задаток в сумме 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35 060,00 рублей (Тридцать пять тысяч шестьдесят рублей 00 копеек) 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без учета НДС, внесенный Покупателем на лицевой счет Продавца, засчитывается в счет оплаты недвижимого имущества, указанного в пункте 1.1.1 настоящего Договора. 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2.3.2. За вычетом суммы задатка и суммы НДС, Покупатель обязан в течение  10 (десяти)  календарных дней со дня заключения настоящего Договора оплатить за недвижимое имущество, указанное в пункте 1.1,  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>_____________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рублей (_________________ рублей)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которые должны быть внесены единовременно в безналичном порядке 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по следующим реквизитам: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Получатель – УФК по Нижегородской области (Комитет по управлению экономикой администрации </w:t>
      </w:r>
      <w:proofErr w:type="spell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муниципального округа  Нижегородской области </w:t>
      </w:r>
      <w:proofErr w:type="gram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л</w:t>
      </w:r>
      <w:proofErr w:type="gram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/с 04323</w:t>
      </w:r>
      <w:r w:rsidRPr="00DA4A3B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D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24660)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Расчетный счет 03100643000000013200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ЕКС № 40102810745370000024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ОКЦ № 1 ВВГУ Банка России//УФК по Нижегородской области, </w:t>
      </w:r>
      <w:proofErr w:type="gram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proofErr w:type="gram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Нижний Новгород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БИК 012202102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 5204002580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КПП 520401001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ОКТМО 22510000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код бюджетной классификации 36611413040140000410</w:t>
      </w:r>
    </w:p>
    <w:p w:rsidR="00DA4A3B" w:rsidRPr="00DA4A3B" w:rsidRDefault="00DA4A3B" w:rsidP="00DA4A3B">
      <w:pPr>
        <w:spacing w:after="0" w:line="240" w:lineRule="auto"/>
        <w:ind w:left="-567" w:right="-8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2.3.3. Одновременно с оплатой за недвижимое имущество, указанное в пункте 1.1.1, покупатель оплачивает НДС в сумме 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_____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</w:t>
      </w: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ублей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(____________________________ рублей). 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Победитель юридическое лицо или физическое лицо, зарегистрированное в качестве индивидуальных предпринимателя, являются налоговыми агентами по уплате НДС в соответствии со ст. 161 НК РФ и оплачивают НДС по месту постановки на налоговый учет.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если победитель физическое лицо, не зарегистрированное в качестве индивидуального предпринимателя, НДС оплачивается по следующим реквизитам: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Получатель 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–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УФК по Нижегородской области (Комитет по управлению экономикой администрации </w:t>
      </w:r>
      <w:proofErr w:type="spell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муниципального округа  Нижегородской области </w:t>
      </w:r>
      <w:proofErr w:type="gram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л</w:t>
      </w:r>
      <w:proofErr w:type="gram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/с 051366070)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Расчетный счет 03232643225100003200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ЕКС № 40102810745370000024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ОКЦ № 1 ВВГУ Банка России//УФК по Нижегородской области, </w:t>
      </w:r>
      <w:proofErr w:type="gram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proofErr w:type="gram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Нижний Новгород БИК 012202102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 5204002580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КПП 520401001</w:t>
      </w:r>
    </w:p>
    <w:p w:rsidR="00DA4A3B" w:rsidRPr="00DA4A3B" w:rsidRDefault="00DA4A3B" w:rsidP="00DA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ОКТМО 22510000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Назначение платежа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оплата НДС по договору купли-продажи </w:t>
      </w:r>
      <w:proofErr w:type="gramStart"/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от</w:t>
      </w:r>
      <w:proofErr w:type="gramEnd"/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_________ № _______.</w:t>
      </w:r>
    </w:p>
    <w:p w:rsidR="00DA4A3B" w:rsidRPr="00DA4A3B" w:rsidRDefault="00DA4A3B" w:rsidP="00DA4A3B">
      <w:pPr>
        <w:spacing w:after="0" w:line="240" w:lineRule="auto"/>
        <w:ind w:left="-567" w:right="55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платежных документах, оформляющих оплату, должны быть указаны сведения о наименовании Покупателя, реквизитах договора купли-продажи и  дате проведения  Продажи. </w:t>
      </w:r>
    </w:p>
    <w:p w:rsidR="00DA4A3B" w:rsidRPr="00DA4A3B" w:rsidRDefault="00DA4A3B" w:rsidP="00DA4A3B">
      <w:pPr>
        <w:spacing w:after="0" w:line="240" w:lineRule="auto"/>
        <w:ind w:left="-567" w:right="55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 Оплата производится в рублях. Моментом оплаты считается день зачисления денежных средств, указанных в настоящей статье, на соответствующий код бюджетной классификации Российской Федерации.                               </w:t>
      </w:r>
    </w:p>
    <w:p w:rsidR="00DA4A3B" w:rsidRPr="00DA4A3B" w:rsidRDefault="00DA4A3B" w:rsidP="00DA4A3B">
      <w:pPr>
        <w:spacing w:after="0" w:line="240" w:lineRule="auto"/>
        <w:ind w:left="-567" w:right="55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2.5. Надлежащим выполнением обязательства Покупателя по оплате имущества является выполнение  п. 2.3. настоящего Договора.</w:t>
      </w:r>
    </w:p>
    <w:p w:rsidR="00DA4A3B" w:rsidRPr="00DA4A3B" w:rsidRDefault="00DA4A3B" w:rsidP="00DA4A3B">
      <w:pPr>
        <w:spacing w:after="0" w:line="240" w:lineRule="auto"/>
        <w:ind w:left="-567" w:right="55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2.6.  Оплата по договору третьими лицами не допускается.</w:t>
      </w:r>
    </w:p>
    <w:p w:rsidR="00DA4A3B" w:rsidRPr="00DA4A3B" w:rsidRDefault="00DA4A3B" w:rsidP="00DA4A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Статья 3. Ограничения использования и обременения имущества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3.1. Ограничения использования и обременения недвижимого имущества отсутствуют.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right="-99"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Статья 4. Права и обязанности Сторон</w:t>
      </w:r>
    </w:p>
    <w:p w:rsidR="00DA4A3B" w:rsidRPr="00DA4A3B" w:rsidRDefault="00DA4A3B" w:rsidP="00DA4A3B">
      <w:pPr>
        <w:spacing w:after="0" w:line="240" w:lineRule="auto"/>
        <w:ind w:left="-567" w:right="-99" w:firstLine="567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right="55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4.1. Продавец обязуется: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4.1.1. Предоставить Покупателю сведения, необходимые для исполнения условий, установленных настоящим Договором.</w:t>
      </w:r>
    </w:p>
    <w:p w:rsidR="00DA4A3B" w:rsidRPr="00DA4A3B" w:rsidRDefault="00DA4A3B" w:rsidP="00DA4A3B">
      <w:pPr>
        <w:spacing w:after="0" w:line="240" w:lineRule="auto"/>
        <w:ind w:left="-567" w:right="55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4.1.2. В течение 10 (десяти) дней с момента поступления денежных средств по реквизитам, указанным в п.2.3 настоящего Договора, передать 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Покупателю 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имущество, являющееся предметом настоящего Договора, о чем между 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Продавцом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и 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Покупателем 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составляется акт приема-передачи, подписываемый 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Покупателем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и 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Продавцом</w:t>
      </w: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и который является неотъемлемой частью настоящего Договора.</w:t>
      </w:r>
    </w:p>
    <w:p w:rsidR="00DA4A3B" w:rsidRPr="00DA4A3B" w:rsidRDefault="00DA4A3B" w:rsidP="00DA4A3B">
      <w:pPr>
        <w:spacing w:after="0" w:line="240" w:lineRule="auto"/>
        <w:ind w:left="-567" w:right="55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4.2. Покупатель обязуется: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4.2.1. </w:t>
      </w:r>
      <w:proofErr w:type="gram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Оплатить стоимость имущества</w:t>
      </w:r>
      <w:proofErr w:type="gram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, указанного в п.1.1, в сроки и в порядке, установленные статьей 2 настоящего Договора.</w:t>
      </w:r>
    </w:p>
    <w:p w:rsidR="00DA4A3B" w:rsidRPr="00DA4A3B" w:rsidRDefault="00DA4A3B" w:rsidP="00DA4A3B">
      <w:pPr>
        <w:spacing w:after="0" w:line="240" w:lineRule="auto"/>
        <w:ind w:left="-567" w:right="55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4.2.2. Оплачивать коммунальные платежи (электроэнергию, водоснабжение, теплоснабжение, газоснабжение и пр.) </w:t>
      </w:r>
      <w:proofErr w:type="gram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 даты подписания</w:t>
      </w:r>
      <w:proofErr w:type="gram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Продавцом акта приема-передачи имущества, указанного в пункте 1.1. настоящего Договора.</w:t>
      </w:r>
    </w:p>
    <w:p w:rsidR="00DA4A3B" w:rsidRPr="00DA4A3B" w:rsidRDefault="00DA4A3B" w:rsidP="00DA4A3B">
      <w:pPr>
        <w:spacing w:after="0" w:line="240" w:lineRule="auto"/>
        <w:ind w:left="-567" w:right="55" w:firstLine="56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>4.3. В случае спора обязанность по доказательству своего права на покупку имущества по настоящему договору  лежит на Продавце</w:t>
      </w: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</w:t>
      </w:r>
    </w:p>
    <w:p w:rsidR="00DA4A3B" w:rsidRPr="00DA4A3B" w:rsidRDefault="00DA4A3B" w:rsidP="00DA4A3B">
      <w:pPr>
        <w:spacing w:after="0" w:line="240" w:lineRule="auto"/>
        <w:ind w:left="-567" w:right="-99" w:firstLine="567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right="-99"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Статья 5. Переход права собственности на имущество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right="55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5.1.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 Российской Федерации.</w:t>
      </w:r>
    </w:p>
    <w:p w:rsidR="00DA4A3B" w:rsidRPr="00DA4A3B" w:rsidRDefault="00DA4A3B" w:rsidP="00DA4A3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A4A3B">
        <w:rPr>
          <w:rFonts w:ascii="Times New Roman" w:eastAsia="Times New Roman" w:hAnsi="Times New Roman" w:cs="Times New Roman"/>
          <w:lang w:eastAsia="ru-RU"/>
        </w:rPr>
        <w:t xml:space="preserve">Основанием государственной регистрации имущества, 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указанного в п.1.1. настоящего Договора</w:t>
      </w: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, </w:t>
      </w:r>
      <w:r w:rsidRPr="00DA4A3B">
        <w:rPr>
          <w:rFonts w:ascii="Times New Roman" w:eastAsia="Times New Roman" w:hAnsi="Times New Roman" w:cs="Times New Roman"/>
          <w:lang w:eastAsia="ru-RU"/>
        </w:rPr>
        <w:t xml:space="preserve"> является договор купли-продажи недвижимого имущества, а также акт приема-передачи имущества.</w:t>
      </w:r>
    </w:p>
    <w:p w:rsidR="00DA4A3B" w:rsidRPr="00DA4A3B" w:rsidRDefault="00DA4A3B" w:rsidP="00DA4A3B">
      <w:pPr>
        <w:tabs>
          <w:tab w:val="left" w:pos="-142"/>
        </w:tabs>
        <w:spacing w:after="0" w:line="240" w:lineRule="auto"/>
        <w:ind w:left="-567" w:right="55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Расходы на государственную регистрацию перехода права собственности на имущество, указанное в п.1.1. настоящего Договора, оплачиваются 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Покупателем, если иное не предусмотрено действующим законодательством.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5.2. Риск случайной гибели или случайного повреждения, а также бремя содержания имущества переходит на Покупателя с момента передачи имущества  по акту приема-передачи.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right="-99"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Статья 6. Ответственность сторон</w:t>
      </w:r>
    </w:p>
    <w:p w:rsidR="00DA4A3B" w:rsidRPr="00DA4A3B" w:rsidRDefault="00DA4A3B" w:rsidP="00DA4A3B">
      <w:pPr>
        <w:spacing w:after="0" w:line="240" w:lineRule="auto"/>
        <w:ind w:left="-567" w:right="-99" w:firstLine="567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6.2. За нарушение сроков внесения денежных сре</w:t>
      </w:r>
      <w:proofErr w:type="gram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дств в сч</w:t>
      </w:r>
      <w:proofErr w:type="gram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ет оплаты имущества в порядке, предусмотренном п.2.3. настоящего Договора, Покупатель выплачивает Продавцу пени за каждый календарный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на расчетные счета, указанные в п.2.3.2. (за нарушение сроков оплаты имущества), настоящего договора.</w:t>
      </w:r>
    </w:p>
    <w:p w:rsidR="00DA4A3B" w:rsidRPr="00DA4A3B" w:rsidRDefault="00DA4A3B" w:rsidP="00DA4A3B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6.3. Просрочка внесения денежных сре</w:t>
      </w:r>
      <w:proofErr w:type="gram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дств в сч</w:t>
      </w:r>
      <w:proofErr w:type="gram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ет оплаты имущества в сумме и в срок, указанные в статье 2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обязательств, установленных пунктом 2.3. настоящего Договора.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Продавец  в течение 3 (трех) дней с момента истечения допустимой просрочки, направляет Покупателю письменное уведомление, </w:t>
      </w:r>
      <w:proofErr w:type="gram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 отправления</w:t>
      </w:r>
      <w:proofErr w:type="gram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 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right="-99"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Статья 7. Заключительные положения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right="-99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7.1. Настоящий договор вступает в силу с момента его подписания и действует до момента исполнения сторонами обязательств по нему.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7.3. Споры, возникшие при исполнении настоящего Договора, разрешаются в соответствии с действующим законодательством РФ.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7.4. Настоящий договор составлен в форме электронного документа, подписанного электронной  цифровой подписью уполномоченных представителей Сторон.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 подписании акта приема – передачи Стороны так же подписывают настоящий договор в двух подлинных экземплярах, имеющих одинаковую юридическую силу, один из которых находится у Продавца, один - у Покупателя.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right="-99"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Статья 8. Реквизиты  сторон</w:t>
      </w:r>
    </w:p>
    <w:p w:rsidR="00DA4A3B" w:rsidRPr="00DA4A3B" w:rsidRDefault="00DA4A3B" w:rsidP="00DA4A3B">
      <w:pPr>
        <w:spacing w:after="0" w:line="240" w:lineRule="auto"/>
        <w:ind w:left="-567" w:right="-99" w:firstLine="567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Продавец: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Комитет по управлению экономикой администрации </w:t>
      </w:r>
      <w:proofErr w:type="spell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                        муниципального округа Нижегородской области            </w:t>
      </w:r>
    </w:p>
    <w:p w:rsidR="00DA4A3B" w:rsidRPr="00DA4A3B" w:rsidRDefault="00DA4A3B" w:rsidP="00DA4A3B">
      <w:pPr>
        <w:spacing w:after="0" w:line="240" w:lineRule="auto"/>
        <w:ind w:left="-567" w:right="45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адрес:             606360, Нижегородская область, </w:t>
      </w:r>
      <w:proofErr w:type="spell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р.п</w:t>
      </w:r>
      <w:proofErr w:type="spell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</w:t>
      </w:r>
      <w:proofErr w:type="gram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Большое</w:t>
      </w:r>
      <w:proofErr w:type="gram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proofErr w:type="spell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Мурашкино</w:t>
      </w:r>
      <w:proofErr w:type="spell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ул. Свободы, д.86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ИНН  5204002580, КПП  520401001</w:t>
      </w:r>
    </w:p>
    <w:p w:rsidR="00DA4A3B" w:rsidRPr="00DA4A3B" w:rsidRDefault="00DA4A3B" w:rsidP="00DA4A3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Покупатель: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DA4A3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_______________________________________________________</w:t>
      </w:r>
      <w:r w:rsidRPr="00DA4A3B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</w:p>
    <w:p w:rsidR="00DA4A3B" w:rsidRPr="00DA4A3B" w:rsidRDefault="00DA4A3B" w:rsidP="00DA4A3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lastRenderedPageBreak/>
        <w:t>адрес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Pr="00DA4A3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______________________________________________________________</w:t>
      </w:r>
    </w:p>
    <w:p w:rsidR="00DA4A3B" w:rsidRPr="00DA4A3B" w:rsidRDefault="00DA4A3B" w:rsidP="00DA4A3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Статья 9. Подписи Сторон</w:t>
      </w:r>
    </w:p>
    <w:p w:rsidR="00DA4A3B" w:rsidRPr="00DA4A3B" w:rsidRDefault="00DA4A3B" w:rsidP="00DA4A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9750" w:type="dxa"/>
        <w:tblInd w:w="108" w:type="dxa"/>
        <w:tblLook w:val="0000" w:firstRow="0" w:lastRow="0" w:firstColumn="0" w:lastColumn="0" w:noHBand="0" w:noVBand="0"/>
      </w:tblPr>
      <w:tblGrid>
        <w:gridCol w:w="4820"/>
        <w:gridCol w:w="283"/>
        <w:gridCol w:w="4647"/>
      </w:tblGrid>
      <w:tr w:rsidR="00DA4A3B" w:rsidRPr="00DA4A3B" w:rsidTr="007831A6">
        <w:trPr>
          <w:trHeight w:val="1625"/>
        </w:trPr>
        <w:tc>
          <w:tcPr>
            <w:tcW w:w="4820" w:type="dxa"/>
          </w:tcPr>
          <w:p w:rsidR="00DA4A3B" w:rsidRPr="00DA4A3B" w:rsidRDefault="00DA4A3B" w:rsidP="00DA4A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A4A3B">
              <w:rPr>
                <w:rFonts w:ascii="Times New Roman" w:eastAsia="Times New Roman" w:hAnsi="Times New Roman" w:cs="Times New Roman"/>
                <w:bCs/>
                <w:lang w:eastAsia="ru-RU"/>
              </w:rPr>
              <w:t>Продавец:</w:t>
            </w:r>
          </w:p>
          <w:p w:rsidR="00DA4A3B" w:rsidRPr="00DA4A3B" w:rsidRDefault="00DA4A3B" w:rsidP="00DA4A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A4A3B" w:rsidRPr="00DA4A3B" w:rsidRDefault="00DA4A3B" w:rsidP="00DA4A3B">
            <w:pPr>
              <w:tabs>
                <w:tab w:val="center" w:pos="4536"/>
                <w:tab w:val="right" w:pos="9072"/>
              </w:tabs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4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        </w:t>
            </w:r>
            <w:r w:rsidRPr="00DA4A3B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</w:t>
            </w:r>
          </w:p>
          <w:p w:rsidR="00DA4A3B" w:rsidRPr="00DA4A3B" w:rsidRDefault="00DA4A3B" w:rsidP="00DA4A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4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4A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DA4A3B" w:rsidRPr="00DA4A3B" w:rsidRDefault="00DA4A3B" w:rsidP="00DA4A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7" w:type="dxa"/>
          </w:tcPr>
          <w:p w:rsidR="00DA4A3B" w:rsidRPr="00DA4A3B" w:rsidRDefault="00DA4A3B" w:rsidP="00DA4A3B">
            <w:pPr>
              <w:tabs>
                <w:tab w:val="center" w:pos="4536"/>
                <w:tab w:val="right" w:pos="9072"/>
              </w:tabs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A3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Покупатель:</w:t>
            </w:r>
          </w:p>
          <w:p w:rsidR="00DA4A3B" w:rsidRPr="00DA4A3B" w:rsidRDefault="00DA4A3B" w:rsidP="00DA4A3B">
            <w:pPr>
              <w:tabs>
                <w:tab w:val="center" w:pos="4536"/>
                <w:tab w:val="right" w:pos="9072"/>
              </w:tabs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4A3B" w:rsidRPr="00DA4A3B" w:rsidRDefault="00DA4A3B" w:rsidP="00DA4A3B">
            <w:pPr>
              <w:tabs>
                <w:tab w:val="center" w:pos="4536"/>
                <w:tab w:val="right" w:pos="9072"/>
              </w:tabs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 ____________</w:t>
            </w:r>
            <w:r w:rsidRPr="00DA4A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DA4A3B" w:rsidRPr="00DA4A3B" w:rsidRDefault="00DA4A3B" w:rsidP="00DA4A3B">
            <w:pPr>
              <w:tabs>
                <w:tab w:val="center" w:pos="4536"/>
                <w:tab w:val="right" w:pos="9072"/>
              </w:tabs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4A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DA4A3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 К Т</w:t>
      </w:r>
    </w:p>
    <w:p w:rsidR="00DA4A3B" w:rsidRP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4A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ПРИЕМА - ПЕРЕДАЧИ</w:t>
      </w:r>
    </w:p>
    <w:p w:rsidR="00DA4A3B" w:rsidRPr="00DA4A3B" w:rsidRDefault="00DA4A3B" w:rsidP="00DA4A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DA4A3B" w:rsidRPr="00DA4A3B" w:rsidRDefault="00DA4A3B" w:rsidP="00DA4A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DA4A3B" w:rsidRPr="00DA4A3B" w:rsidRDefault="00DA4A3B" w:rsidP="00DA4A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A4A3B">
        <w:rPr>
          <w:rFonts w:ascii="Times New Roman" w:eastAsia="Times New Roman" w:hAnsi="Times New Roman" w:cs="Times New Roman"/>
          <w:lang w:eastAsia="ru-RU"/>
        </w:rPr>
        <w:t>р.п</w:t>
      </w:r>
      <w:proofErr w:type="spellEnd"/>
      <w:r w:rsidRPr="00DA4A3B">
        <w:rPr>
          <w:rFonts w:ascii="Times New Roman" w:eastAsia="Times New Roman" w:hAnsi="Times New Roman" w:cs="Times New Roman"/>
          <w:lang w:eastAsia="ru-RU"/>
        </w:rPr>
        <w:t xml:space="preserve">. Большое </w:t>
      </w:r>
      <w:proofErr w:type="spellStart"/>
      <w:r w:rsidRPr="00DA4A3B">
        <w:rPr>
          <w:rFonts w:ascii="Times New Roman" w:eastAsia="Times New Roman" w:hAnsi="Times New Roman" w:cs="Times New Roman"/>
          <w:lang w:eastAsia="ru-RU"/>
        </w:rPr>
        <w:t>Мурашкино</w:t>
      </w:r>
      <w:proofErr w:type="spellEnd"/>
      <w:r w:rsidRPr="00DA4A3B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DA4A3B" w:rsidRPr="00DA4A3B" w:rsidRDefault="00DA4A3B" w:rsidP="00DA4A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DA4A3B">
        <w:rPr>
          <w:rFonts w:ascii="Times New Roman" w:eastAsia="Times New Roman" w:hAnsi="Times New Roman" w:cs="Times New Roman"/>
          <w:lang w:eastAsia="ru-RU"/>
        </w:rPr>
        <w:t>Нижегородская область</w:t>
      </w:r>
      <w:r w:rsidRPr="00DA4A3B">
        <w:rPr>
          <w:rFonts w:ascii="Times New Roman" w:eastAsia="Times New Roman" w:hAnsi="Times New Roman" w:cs="Times New Roman"/>
          <w:lang w:eastAsia="ru-RU"/>
        </w:rPr>
        <w:tab/>
      </w:r>
      <w:r w:rsidRPr="00DA4A3B">
        <w:rPr>
          <w:rFonts w:ascii="Times New Roman" w:eastAsia="Times New Roman" w:hAnsi="Times New Roman" w:cs="Times New Roman"/>
          <w:lang w:eastAsia="ru-RU"/>
        </w:rPr>
        <w:tab/>
      </w:r>
      <w:r w:rsidRPr="00DA4A3B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"___"____________ года</w:t>
      </w:r>
    </w:p>
    <w:p w:rsidR="00DA4A3B" w:rsidRPr="00DA4A3B" w:rsidRDefault="00DA4A3B" w:rsidP="00DA4A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DA4A3B" w:rsidRPr="00DA4A3B" w:rsidRDefault="00DA4A3B" w:rsidP="00DA4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 по управлению экономикой администрации </w:t>
      </w:r>
      <w:proofErr w:type="spellStart"/>
      <w:r w:rsidRPr="00DA4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 Нижегородской области</w:t>
      </w:r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Pr="00DA4A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A4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</w:t>
      </w:r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Положения, именуемый в дальнейшем «</w:t>
      </w:r>
      <w:r w:rsidRPr="00DA4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>»,  с одной стороны, и</w:t>
      </w:r>
      <w:r w:rsidRPr="00DA4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A4A3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_________________________________</w:t>
      </w:r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</w:t>
      </w:r>
      <w:r w:rsidRPr="00DA4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Покупатель»</w:t>
      </w:r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_____________, действующего на основании _______________, с другой стороны, именуемые в дальнейшем </w:t>
      </w:r>
      <w:r w:rsidRPr="00DA4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составили настоящий акт </w:t>
      </w:r>
      <w:proofErr w:type="gramStart"/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приема-передаче</w:t>
      </w:r>
      <w:proofErr w:type="gramEnd"/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</w:t>
      </w:r>
    </w:p>
    <w:p w:rsidR="00DA4A3B" w:rsidRPr="00DA4A3B" w:rsidRDefault="00DA4A3B" w:rsidP="00DA4A3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договора купли-продажи недвижимого имущества </w:t>
      </w:r>
      <w:proofErr w:type="gramStart"/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 № ____, </w:t>
      </w:r>
      <w:r w:rsidRPr="00DA4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передает, а </w:t>
      </w:r>
      <w:r w:rsidRPr="00DA4A3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Покупатель </w:t>
      </w:r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в собственность следующее имущество: нежилое помещение, кадастровый номер 52:31:0020011:578, расположенное по адресу: Нижегородская область,  </w:t>
      </w:r>
      <w:proofErr w:type="spellStart"/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Большемурашкинский</w:t>
      </w:r>
      <w:proofErr w:type="spellEnd"/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село </w:t>
      </w:r>
      <w:proofErr w:type="spellStart"/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Папулово</w:t>
      </w:r>
      <w:proofErr w:type="spellEnd"/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30, квартира 1,  назначение: нежилое, этаж 1, площадь 78,0 </w:t>
      </w:r>
      <w:proofErr w:type="spellStart"/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gramStart"/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</w:t>
      </w:r>
      <w:proofErr w:type="spellEnd"/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переданным с момента подписания Сторонами настоящего акта приема-передачи.</w:t>
      </w:r>
    </w:p>
    <w:p w:rsidR="00DA4A3B" w:rsidRPr="00DA4A3B" w:rsidRDefault="00DA4A3B" w:rsidP="00DA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вышеуказанному  договору произведена полностью. Стороны никаких претензий друг к другу не имеют.</w:t>
      </w:r>
    </w:p>
    <w:p w:rsidR="00DA4A3B" w:rsidRPr="00DA4A3B" w:rsidRDefault="00DA4A3B" w:rsidP="00DA4A3B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один из которых находится у Продавца, один - у Покупателя.</w:t>
      </w:r>
    </w:p>
    <w:p w:rsidR="00DA4A3B" w:rsidRPr="00DA4A3B" w:rsidRDefault="00DA4A3B" w:rsidP="00DA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3B" w:rsidRPr="00DA4A3B" w:rsidRDefault="00DA4A3B" w:rsidP="00DA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Подписи сторон: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Продавец: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Комитет по управлению экономикой администрации </w:t>
      </w:r>
      <w:proofErr w:type="spellStart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Большемурашкинского</w:t>
      </w:r>
      <w:proofErr w:type="spellEnd"/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                        муниципального округа Нижегородской области            </w:t>
      </w:r>
    </w:p>
    <w:p w:rsidR="00DA4A3B" w:rsidRPr="00DA4A3B" w:rsidRDefault="00DA4A3B" w:rsidP="00DA4A3B">
      <w:pPr>
        <w:spacing w:after="0" w:line="240" w:lineRule="auto"/>
        <w:ind w:left="-567" w:right="45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адрес:             606360, Нижегородская область, </w:t>
      </w:r>
      <w:proofErr w:type="spell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р.п</w:t>
      </w:r>
      <w:proofErr w:type="spell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</w:t>
      </w:r>
      <w:proofErr w:type="gram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Большое</w:t>
      </w:r>
      <w:proofErr w:type="gram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proofErr w:type="spellStart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Мурашкино</w:t>
      </w:r>
      <w:proofErr w:type="spellEnd"/>
      <w:r w:rsidRPr="00DA4A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ул. Свободы, д.86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ИНН  5204002580, КПП  520401001</w:t>
      </w:r>
    </w:p>
    <w:p w:rsidR="00DA4A3B" w:rsidRPr="00DA4A3B" w:rsidRDefault="00DA4A3B" w:rsidP="00DA4A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Покупатель: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DA4A3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_______________________________________________________</w:t>
      </w:r>
      <w:r w:rsidRPr="00DA4A3B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</w:p>
    <w:p w:rsidR="00DA4A3B" w:rsidRPr="00DA4A3B" w:rsidRDefault="00DA4A3B" w:rsidP="00DA4A3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адрес</w:t>
      </w:r>
      <w:r w:rsidRPr="00DA4A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Pr="00DA4A3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______________________________________________________________</w:t>
      </w:r>
    </w:p>
    <w:p w:rsidR="00DA4A3B" w:rsidRPr="00DA4A3B" w:rsidRDefault="00DA4A3B" w:rsidP="00DA4A3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A4A3B" w:rsidRPr="00DA4A3B" w:rsidRDefault="00DA4A3B" w:rsidP="00DA4A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A4A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Подписи Сторон</w:t>
      </w:r>
    </w:p>
    <w:p w:rsidR="00DA4A3B" w:rsidRPr="00DA4A3B" w:rsidRDefault="00DA4A3B" w:rsidP="00DA4A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9750" w:type="dxa"/>
        <w:tblInd w:w="108" w:type="dxa"/>
        <w:tblLook w:val="0000" w:firstRow="0" w:lastRow="0" w:firstColumn="0" w:lastColumn="0" w:noHBand="0" w:noVBand="0"/>
      </w:tblPr>
      <w:tblGrid>
        <w:gridCol w:w="4820"/>
        <w:gridCol w:w="283"/>
        <w:gridCol w:w="4647"/>
      </w:tblGrid>
      <w:tr w:rsidR="00DA4A3B" w:rsidRPr="00DA4A3B" w:rsidTr="007831A6">
        <w:trPr>
          <w:trHeight w:val="1625"/>
        </w:trPr>
        <w:tc>
          <w:tcPr>
            <w:tcW w:w="4820" w:type="dxa"/>
          </w:tcPr>
          <w:p w:rsidR="00DA4A3B" w:rsidRPr="00DA4A3B" w:rsidRDefault="00DA4A3B" w:rsidP="00DA4A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A4A3B">
              <w:rPr>
                <w:rFonts w:ascii="Times New Roman" w:eastAsia="Times New Roman" w:hAnsi="Times New Roman" w:cs="Times New Roman"/>
                <w:bCs/>
                <w:lang w:eastAsia="ru-RU"/>
              </w:rPr>
              <w:t>Продавец:</w:t>
            </w:r>
          </w:p>
          <w:p w:rsidR="00DA4A3B" w:rsidRPr="00DA4A3B" w:rsidRDefault="00DA4A3B" w:rsidP="00DA4A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A4A3B" w:rsidRPr="00DA4A3B" w:rsidRDefault="00DA4A3B" w:rsidP="00DA4A3B">
            <w:pPr>
              <w:tabs>
                <w:tab w:val="center" w:pos="4536"/>
                <w:tab w:val="right" w:pos="9072"/>
              </w:tabs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4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        </w:t>
            </w:r>
            <w:r w:rsidRPr="00DA4A3B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</w:t>
            </w:r>
          </w:p>
          <w:p w:rsidR="00DA4A3B" w:rsidRPr="00DA4A3B" w:rsidRDefault="00DA4A3B" w:rsidP="00DA4A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4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4A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DA4A3B" w:rsidRPr="00DA4A3B" w:rsidRDefault="00DA4A3B" w:rsidP="00DA4A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7" w:type="dxa"/>
          </w:tcPr>
          <w:p w:rsidR="00DA4A3B" w:rsidRPr="00DA4A3B" w:rsidRDefault="00DA4A3B" w:rsidP="00DA4A3B">
            <w:pPr>
              <w:tabs>
                <w:tab w:val="center" w:pos="4536"/>
                <w:tab w:val="right" w:pos="9072"/>
              </w:tabs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A3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Покупатель:</w:t>
            </w:r>
          </w:p>
          <w:p w:rsidR="00DA4A3B" w:rsidRPr="00DA4A3B" w:rsidRDefault="00DA4A3B" w:rsidP="00DA4A3B">
            <w:pPr>
              <w:tabs>
                <w:tab w:val="center" w:pos="4536"/>
                <w:tab w:val="right" w:pos="9072"/>
              </w:tabs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4A3B" w:rsidRPr="00DA4A3B" w:rsidRDefault="00DA4A3B" w:rsidP="00DA4A3B">
            <w:pPr>
              <w:tabs>
                <w:tab w:val="center" w:pos="4536"/>
                <w:tab w:val="right" w:pos="9072"/>
              </w:tabs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 ____________</w:t>
            </w:r>
            <w:r w:rsidRPr="00DA4A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DA4A3B" w:rsidRPr="00DA4A3B" w:rsidRDefault="00DA4A3B" w:rsidP="00DA4A3B">
            <w:pPr>
              <w:tabs>
                <w:tab w:val="center" w:pos="4536"/>
                <w:tab w:val="right" w:pos="9072"/>
              </w:tabs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4A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DA4A3B" w:rsidRPr="00DA4A3B" w:rsidRDefault="00DA4A3B" w:rsidP="00DA4A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3B" w:rsidRPr="00DA4A3B" w:rsidRDefault="00DA4A3B" w:rsidP="00DA4A3B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63B6C" w:rsidRDefault="00D63B6C"/>
    <w:sectPr w:rsidR="00D63B6C" w:rsidSect="00140F25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3B"/>
    <w:rsid w:val="00D63B6C"/>
    <w:rsid w:val="00D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2025-11-27T05:10:00Z</dcterms:created>
  <dcterms:modified xsi:type="dcterms:W3CDTF">2025-11-27T05:11:00Z</dcterms:modified>
</cp:coreProperties>
</file>